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000A5E0B" w:rsidP="6F1DBFA7" w:rsidRDefault="000A5E0B" w14:paraId="1BD02601" w14:textId="41DA17C2">
      <w:pPr>
        <w:spacing w:before="0" w:beforeAutospacing="off" w:after="0" w:afterAutospacing="off"/>
        <w:rPr>
          <w:rFonts w:ascii="Aptos" w:hAnsi="Aptos" w:eastAsia="Aptos" w:cs="Aptos"/>
          <w:i w:val="1"/>
          <w:iCs w:val="1"/>
          <w:noProof w:val="0"/>
          <w:sz w:val="24"/>
          <w:szCs w:val="24"/>
          <w:lang w:val="nb-NO"/>
        </w:rPr>
      </w:pPr>
      <w:r>
        <w:br/>
      </w:r>
    </w:p>
    <w:p w:rsidR="000A5E0B" w:rsidP="6F1DBFA7" w:rsidRDefault="000A5E0B" w14:paraId="3339B709" w14:textId="20D5315F">
      <w:pPr>
        <w:spacing w:before="0" w:beforeAutospacing="off" w:after="0" w:afterAutospacing="off"/>
      </w:pPr>
    </w:p>
    <w:p w:rsidR="000A5E0B" w:rsidP="6F1DBFA7" w:rsidRDefault="000A5E0B" w14:paraId="07EDB699" w14:textId="4D794219">
      <w:pPr>
        <w:spacing w:before="0" w:beforeAutospacing="off" w:after="0" w:afterAutospacing="off"/>
      </w:pPr>
      <w:r w:rsidR="2FF52E9B">
        <w:drawing>
          <wp:inline wp14:editId="04334D34" wp14:anchorId="2E769CF2">
            <wp:extent cx="5724525" cy="3219450"/>
            <wp:effectExtent l="0" t="0" r="0" b="0"/>
            <wp:docPr id="1921872082" name="drawing"/>
            <wp:cNvGraphicFramePr>
              <a:graphicFrameLocks noChangeAspect="1"/>
            </wp:cNvGraphicFramePr>
            <a:graphic>
              <a:graphicData xmlns:a="http://schemas.openxmlformats.org/drawingml/2006/main" uri="http://schemas.openxmlformats.org/drawingml/2006/picture">
                <pic:pic xmlns:pic="http://schemas.openxmlformats.org/drawingml/2006/picture">
                  <pic:nvPicPr>
                    <pic:cNvPr id="1921872082" name=""/>
                    <pic:cNvPicPr/>
                  </pic:nvPicPr>
                  <pic:blipFill>
                    <a:blip xmlns:r="http://schemas.openxmlformats.org/officeDocument/2006/relationships" r:embed="rId677876703">
                      <a:extLst>
                        <a:ext xmlns:a="http://schemas.openxmlformats.org/drawingml/2006/main" uri="{28A0092B-C50C-407E-A947-70E740481C1C}">
                          <a14:useLocalDpi xmlns:a14="http://schemas.microsoft.com/office/drawing/2010/main" val="0"/>
                        </a:ext>
                      </a:extLst>
                    </a:blip>
                    <a:stretch>
                      <a:fillRect/>
                    </a:stretch>
                  </pic:blipFill>
                  <pic:spPr>
                    <a:xfrm>
                      <a:off x="0" y="0"/>
                      <a:ext cx="5724525" cy="3219450"/>
                    </a:xfrm>
                    <a:prstGeom prst="rect">
                      <a:avLst/>
                    </a:prstGeom>
                  </pic:spPr>
                </pic:pic>
              </a:graphicData>
            </a:graphic>
          </wp:inline>
        </w:drawing>
      </w:r>
      <w:r w:rsidR="2FF52E9B">
        <w:drawing>
          <wp:inline wp14:editId="6163876C" wp14:anchorId="7A9CBB06">
            <wp:extent cx="5724525" cy="3219450"/>
            <wp:effectExtent l="0" t="0" r="0" b="0"/>
            <wp:docPr id="1716677382" name="drawing"/>
            <wp:cNvGraphicFramePr>
              <a:graphicFrameLocks noChangeAspect="1"/>
            </wp:cNvGraphicFramePr>
            <a:graphic>
              <a:graphicData xmlns:a="http://schemas.openxmlformats.org/drawingml/2006/main" uri="http://schemas.openxmlformats.org/drawingml/2006/picture">
                <pic:pic xmlns:pic="http://schemas.openxmlformats.org/drawingml/2006/picture">
                  <pic:nvPicPr>
                    <pic:cNvPr id="1716677382" name=""/>
                    <pic:cNvPicPr/>
                  </pic:nvPicPr>
                  <pic:blipFill>
                    <a:blip xmlns:r="http://schemas.openxmlformats.org/officeDocument/2006/relationships" r:embed="rId336096528">
                      <a:extLst>
                        <a:ext xmlns:a="http://schemas.openxmlformats.org/drawingml/2006/main" uri="{28A0092B-C50C-407E-A947-70E740481C1C}">
                          <a14:useLocalDpi xmlns:a14="http://schemas.microsoft.com/office/drawing/2010/main" val="0"/>
                        </a:ext>
                      </a:extLst>
                    </a:blip>
                    <a:stretch>
                      <a:fillRect/>
                    </a:stretch>
                  </pic:blipFill>
                  <pic:spPr>
                    <a:xfrm>
                      <a:off x="0" y="0"/>
                      <a:ext cx="5724525" cy="3219450"/>
                    </a:xfrm>
                    <a:prstGeom prst="rect">
                      <a:avLst/>
                    </a:prstGeom>
                  </pic:spPr>
                </pic:pic>
              </a:graphicData>
            </a:graphic>
          </wp:inline>
        </w:drawing>
      </w:r>
      <w:r w:rsidR="2FF52E9B">
        <w:drawing>
          <wp:inline wp14:editId="6DDB1C0A" wp14:anchorId="48C05801">
            <wp:extent cx="5724525" cy="3219450"/>
            <wp:effectExtent l="0" t="0" r="0" b="0"/>
            <wp:docPr id="159899725" name="drawing"/>
            <wp:cNvGraphicFramePr>
              <a:graphicFrameLocks noChangeAspect="1"/>
            </wp:cNvGraphicFramePr>
            <a:graphic>
              <a:graphicData xmlns:a="http://schemas.openxmlformats.org/drawingml/2006/main" uri="http://schemas.openxmlformats.org/drawingml/2006/picture">
                <pic:pic xmlns:pic="http://schemas.openxmlformats.org/drawingml/2006/picture">
                  <pic:nvPicPr>
                    <pic:cNvPr id="159899725" name=""/>
                    <pic:cNvPicPr/>
                  </pic:nvPicPr>
                  <pic:blipFill>
                    <a:blip xmlns:r="http://schemas.openxmlformats.org/officeDocument/2006/relationships" r:embed="rId1746541100">
                      <a:extLst>
                        <a:ext xmlns:a="http://schemas.openxmlformats.org/drawingml/2006/main" uri="{28A0092B-C50C-407E-A947-70E740481C1C}">
                          <a14:useLocalDpi xmlns:a14="http://schemas.microsoft.com/office/drawing/2010/main" val="0"/>
                        </a:ext>
                      </a:extLst>
                    </a:blip>
                    <a:stretch>
                      <a:fillRect/>
                    </a:stretch>
                  </pic:blipFill>
                  <pic:spPr>
                    <a:xfrm>
                      <a:off x="0" y="0"/>
                      <a:ext cx="5724525" cy="3219450"/>
                    </a:xfrm>
                    <a:prstGeom prst="rect">
                      <a:avLst/>
                    </a:prstGeom>
                  </pic:spPr>
                </pic:pic>
              </a:graphicData>
            </a:graphic>
          </wp:inline>
        </w:drawing>
      </w:r>
      <w:r>
        <w:br/>
      </w:r>
    </w:p>
    <w:p w:rsidR="000A5E0B" w:rsidP="6F1DBFA7" w:rsidRDefault="000A5E0B" w14:paraId="2CAF25B8" w14:textId="0D4DA314">
      <w:pPr>
        <w:spacing w:before="0" w:beforeAutospacing="off" w:after="0" w:afterAutospacing="off"/>
        <w:rPr>
          <w:rFonts w:ascii="Aptos" w:hAnsi="Aptos" w:eastAsia="Aptos" w:cs="Aptos"/>
          <w:b w:val="1"/>
          <w:bCs w:val="1"/>
          <w:noProof w:val="0"/>
          <w:sz w:val="30"/>
          <w:szCs w:val="30"/>
          <w:lang w:val="nb-NO"/>
        </w:rPr>
      </w:pPr>
      <w:r w:rsidRPr="6F1DBFA7" w:rsidR="2FF52E9B">
        <w:rPr>
          <w:rFonts w:ascii="Aptos" w:hAnsi="Aptos" w:eastAsia="Aptos" w:cs="Aptos"/>
          <w:b w:val="1"/>
          <w:bCs w:val="1"/>
          <w:noProof w:val="0"/>
          <w:sz w:val="30"/>
          <w:szCs w:val="30"/>
          <w:lang w:val="nb-NO"/>
        </w:rPr>
        <w:t>TEKST:</w:t>
      </w:r>
      <w:r>
        <w:br/>
      </w:r>
    </w:p>
    <w:p w:rsidR="000A5E0B" w:rsidP="6F1DBFA7" w:rsidRDefault="000A5E0B" w14:paraId="2D190101" w14:textId="48E7BFD9">
      <w:pPr>
        <w:spacing w:before="0" w:beforeAutospacing="off" w:after="0" w:afterAutospacing="off"/>
      </w:pPr>
    </w:p>
    <w:p w:rsidR="000A5E0B" w:rsidP="6F1DBFA7" w:rsidRDefault="000A5E0B" w14:paraId="28AA4D1D" w14:textId="76DB49ED">
      <w:pPr>
        <w:spacing w:before="0" w:beforeAutospacing="off" w:after="0" w:afterAutospacing="off"/>
        <w:rPr>
          <w:rFonts w:ascii="Aptos" w:hAnsi="Aptos" w:eastAsia="Aptos" w:cs="Aptos"/>
          <w:noProof w:val="0"/>
          <w:color w:val="333333"/>
          <w:sz w:val="24"/>
          <w:szCs w:val="24"/>
          <w:lang w:val="nb-NO"/>
        </w:rPr>
      </w:pPr>
      <w:r w:rsidRPr="6F1DBFA7" w:rsidR="2FF52E9B">
        <w:rPr>
          <w:rFonts w:ascii="Aptos" w:hAnsi="Aptos" w:eastAsia="Aptos" w:cs="Aptos"/>
          <w:noProof w:val="0"/>
          <w:color w:val="333333"/>
          <w:sz w:val="24"/>
          <w:szCs w:val="24"/>
          <w:lang w:val="nb-NO"/>
        </w:rPr>
        <w:t>Showskolen tilbyr kurs innenfor musikal og dans i sommerferien:</w:t>
      </w:r>
      <w:r>
        <w:br/>
      </w:r>
    </w:p>
    <w:p w:rsidR="000A5E0B" w:rsidP="6F1DBFA7" w:rsidRDefault="000A5E0B" w14:paraId="3F9BAFFE" w14:textId="5F27158E">
      <w:pPr>
        <w:spacing w:before="0" w:beforeAutospacing="off" w:after="150" w:afterAutospacing="off"/>
      </w:pPr>
      <w:r w:rsidRPr="6F1DBFA7" w:rsidR="2FF52E9B">
        <w:rPr>
          <w:rFonts w:ascii="Aptos" w:hAnsi="Aptos" w:eastAsia="Aptos" w:cs="Aptos"/>
          <w:b w:val="1"/>
          <w:bCs w:val="1"/>
          <w:i w:val="0"/>
          <w:iCs w:val="0"/>
          <w:caps w:val="0"/>
          <w:smallCaps w:val="0"/>
          <w:noProof w:val="0"/>
          <w:color w:val="333333"/>
          <w:sz w:val="24"/>
          <w:szCs w:val="24"/>
          <w:lang w:val="nb-NO"/>
        </w:rPr>
        <w:t>MUSIKAL i uke 26</w:t>
      </w:r>
      <w:r>
        <w:br/>
      </w:r>
      <w:r w:rsidRPr="6F1DBFA7" w:rsidR="2FF52E9B">
        <w:rPr>
          <w:rFonts w:ascii="Aptos" w:hAnsi="Aptos" w:eastAsia="Aptos" w:cs="Aptos"/>
          <w:b w:val="0"/>
          <w:bCs w:val="0"/>
          <w:i w:val="0"/>
          <w:iCs w:val="0"/>
          <w:caps w:val="0"/>
          <w:smallCaps w:val="0"/>
          <w:noProof w:val="0"/>
          <w:color w:val="333333"/>
          <w:sz w:val="24"/>
          <w:szCs w:val="24"/>
          <w:lang w:val="nb-NO"/>
        </w:rPr>
        <w:t>Her vil elevene få mulighet til å være med på å sette opp en hel musikal på kun én uke. Alle elevene får en rolle med replikker (hvis man ønsker) og er med på mange fine sang, dansenummer og scener. Siste dagen viser vi frem det vi har lært for familie og venner i Showskolens lokaler.</w:t>
      </w:r>
    </w:p>
    <w:p w:rsidR="000A5E0B" w:rsidP="6F1DBFA7" w:rsidRDefault="000A5E0B" w14:paraId="336CA076" w14:textId="6A008B34">
      <w:pPr>
        <w:spacing w:before="0" w:beforeAutospacing="off" w:after="0" w:afterAutospacing="off"/>
      </w:pPr>
    </w:p>
    <w:p w:rsidR="000A5E0B" w:rsidP="6F1DBFA7" w:rsidRDefault="000A5E0B" w14:paraId="7029D227" w14:textId="48F49621">
      <w:pPr>
        <w:spacing w:before="0" w:beforeAutospacing="off" w:after="0" w:afterAutospacing="off"/>
      </w:pPr>
      <w:r w:rsidRPr="6F1DBFA7" w:rsidR="2FF52E9B">
        <w:rPr>
          <w:rFonts w:ascii="Aptos" w:hAnsi="Aptos" w:eastAsia="Aptos" w:cs="Aptos"/>
          <w:b w:val="1"/>
          <w:bCs w:val="1"/>
          <w:noProof w:val="0"/>
          <w:color w:val="333333"/>
          <w:sz w:val="24"/>
          <w:szCs w:val="24"/>
          <w:lang w:val="nb-NO"/>
        </w:rPr>
        <w:t>DANS i uke 33</w:t>
      </w:r>
      <w:r>
        <w:br/>
      </w:r>
      <w:r w:rsidRPr="6F1DBFA7" w:rsidR="2FF52E9B">
        <w:rPr>
          <w:rFonts w:ascii="Aptos" w:hAnsi="Aptos" w:eastAsia="Aptos" w:cs="Aptos"/>
          <w:noProof w:val="0"/>
          <w:color w:val="333333"/>
          <w:sz w:val="24"/>
          <w:szCs w:val="24"/>
          <w:lang w:val="nb-NO"/>
        </w:rPr>
        <w:t>Her vil elevene få mulighet til å lære seg flere danser innenfor ulike dansestiler. Det blir også oppvarming, teknikk og tøying i tillegg til lek og moro, nye venner og is i sola.</w:t>
      </w:r>
    </w:p>
    <w:p w:rsidR="000A5E0B" w:rsidP="6F1DBFA7" w:rsidRDefault="000A5E0B" w14:paraId="44ECED17" w14:textId="28AD1A3A">
      <w:pPr>
        <w:spacing w:before="0" w:beforeAutospacing="off" w:after="0" w:afterAutospacing="off"/>
        <w:rPr>
          <w:rFonts w:ascii="Aptos" w:hAnsi="Aptos" w:eastAsia="Aptos" w:cs="Aptos"/>
          <w:noProof w:val="0"/>
          <w:color w:val="333333"/>
          <w:sz w:val="24"/>
          <w:szCs w:val="24"/>
          <w:lang w:val="nb-NO"/>
        </w:rPr>
      </w:pPr>
      <w:r w:rsidRPr="6F1DBFA7" w:rsidR="2FF52E9B">
        <w:rPr>
          <w:rFonts w:ascii="Aptos" w:hAnsi="Aptos" w:eastAsia="Aptos" w:cs="Aptos"/>
          <w:noProof w:val="0"/>
          <w:color w:val="333333"/>
          <w:sz w:val="24"/>
          <w:szCs w:val="24"/>
          <w:lang w:val="nb-NO"/>
        </w:rPr>
        <w:t>Siste dagen holder vi en visning for familie og venner.</w:t>
      </w:r>
      <w:r>
        <w:br/>
      </w:r>
    </w:p>
    <w:p w:rsidR="000A5E0B" w:rsidP="6F1DBFA7" w:rsidRDefault="000A5E0B" w14:paraId="66A60BF5" w14:textId="08DD65BA">
      <w:pPr>
        <w:spacing w:before="0" w:beforeAutospacing="off" w:after="0" w:afterAutospacing="off"/>
      </w:pPr>
    </w:p>
    <w:p w:rsidR="000A5E0B" w:rsidP="6F1DBFA7" w:rsidRDefault="000A5E0B" w14:paraId="64678100" w14:textId="1DC989C1">
      <w:pPr>
        <w:spacing w:before="0" w:beforeAutospacing="off" w:after="150" w:afterAutospacing="off"/>
        <w:rPr>
          <w:rFonts w:ascii="Aptos" w:hAnsi="Aptos" w:eastAsia="Aptos" w:cs="Aptos"/>
          <w:b w:val="1"/>
          <w:bCs w:val="1"/>
          <w:i w:val="0"/>
          <w:iCs w:val="0"/>
          <w:caps w:val="0"/>
          <w:smallCaps w:val="0"/>
          <w:noProof w:val="0"/>
          <w:color w:val="333333"/>
          <w:sz w:val="24"/>
          <w:szCs w:val="24"/>
          <w:lang w:val="nb-NO"/>
        </w:rPr>
      </w:pPr>
      <w:r w:rsidRPr="6F1DBFA7" w:rsidR="2FF52E9B">
        <w:rPr>
          <w:rFonts w:ascii="Aptos" w:hAnsi="Aptos" w:eastAsia="Aptos" w:cs="Aptos"/>
          <w:b w:val="1"/>
          <w:bCs w:val="1"/>
          <w:i w:val="0"/>
          <w:iCs w:val="0"/>
          <w:caps w:val="0"/>
          <w:smallCaps w:val="0"/>
          <w:noProof w:val="0"/>
          <w:color w:val="333333"/>
          <w:sz w:val="24"/>
          <w:szCs w:val="24"/>
          <w:lang w:val="nb-NO"/>
        </w:rPr>
        <w:t>Når og hvor:</w:t>
      </w:r>
      <w:r>
        <w:br/>
      </w:r>
    </w:p>
    <w:p w:rsidR="000A5E0B" w:rsidP="6F1DBFA7" w:rsidRDefault="000A5E0B" w14:paraId="6F107344" w14:textId="2A4F3643">
      <w:pPr>
        <w:pStyle w:val="ListParagraph"/>
        <w:numPr>
          <w:ilvl w:val="0"/>
          <w:numId w:val="1"/>
        </w:numPr>
        <w:spacing w:before="0" w:beforeAutospacing="off" w:after="0" w:afterAutospacing="off"/>
        <w:rPr>
          <w:rFonts w:ascii="Aptos" w:hAnsi="Aptos" w:eastAsia="Aptos" w:cs="Aptos"/>
          <w:b w:val="0"/>
          <w:bCs w:val="0"/>
          <w:i w:val="0"/>
          <w:iCs w:val="0"/>
          <w:caps w:val="0"/>
          <w:smallCaps w:val="0"/>
          <w:noProof w:val="0"/>
          <w:color w:val="333333"/>
          <w:sz w:val="24"/>
          <w:szCs w:val="24"/>
          <w:lang w:val="nb-NO"/>
        </w:rPr>
      </w:pPr>
      <w:r w:rsidRPr="6F1DBFA7" w:rsidR="2FF52E9B">
        <w:rPr>
          <w:rFonts w:ascii="Aptos" w:hAnsi="Aptos" w:eastAsia="Aptos" w:cs="Aptos"/>
          <w:b w:val="0"/>
          <w:bCs w:val="0"/>
          <w:i w:val="0"/>
          <w:iCs w:val="0"/>
          <w:caps w:val="0"/>
          <w:smallCaps w:val="0"/>
          <w:noProof w:val="0"/>
          <w:color w:val="333333"/>
          <w:sz w:val="24"/>
          <w:szCs w:val="24"/>
          <w:lang w:val="nb-NO"/>
        </w:rPr>
        <w:t>Uke 26: på Showskolen (Søndre torv 1)</w:t>
      </w:r>
      <w:r>
        <w:br/>
      </w:r>
    </w:p>
    <w:p w:rsidR="000A5E0B" w:rsidP="6F1DBFA7" w:rsidRDefault="000A5E0B" w14:paraId="18209A33" w14:textId="0B0121F5">
      <w:pPr>
        <w:pStyle w:val="ListParagraph"/>
        <w:numPr>
          <w:ilvl w:val="0"/>
          <w:numId w:val="1"/>
        </w:numPr>
        <w:spacing w:before="0" w:beforeAutospacing="off" w:after="0" w:afterAutospacing="off"/>
        <w:rPr>
          <w:rFonts w:ascii="Aptos" w:hAnsi="Aptos" w:eastAsia="Aptos" w:cs="Aptos"/>
          <w:b w:val="0"/>
          <w:bCs w:val="0"/>
          <w:i w:val="0"/>
          <w:iCs w:val="0"/>
          <w:caps w:val="0"/>
          <w:smallCaps w:val="0"/>
          <w:noProof w:val="0"/>
          <w:color w:val="333333"/>
          <w:sz w:val="24"/>
          <w:szCs w:val="24"/>
          <w:lang w:val="nb-NO"/>
        </w:rPr>
      </w:pPr>
      <w:r w:rsidRPr="6F1DBFA7" w:rsidR="2FF52E9B">
        <w:rPr>
          <w:rFonts w:ascii="Aptos" w:hAnsi="Aptos" w:eastAsia="Aptos" w:cs="Aptos"/>
          <w:b w:val="0"/>
          <w:bCs w:val="0"/>
          <w:i w:val="0"/>
          <w:iCs w:val="0"/>
          <w:caps w:val="0"/>
          <w:smallCaps w:val="0"/>
          <w:noProof w:val="0"/>
          <w:color w:val="333333"/>
          <w:sz w:val="24"/>
          <w:szCs w:val="24"/>
          <w:lang w:val="nb-NO"/>
        </w:rPr>
        <w:t>Uke 33: på Showskolen (Søndre torv 1)</w:t>
      </w:r>
      <w:r>
        <w:br/>
      </w:r>
    </w:p>
    <w:p w:rsidR="000A5E0B" w:rsidP="6F1DBFA7" w:rsidRDefault="000A5E0B" w14:paraId="1FF7CAAB" w14:textId="67B19436">
      <w:pPr>
        <w:spacing w:before="0" w:beforeAutospacing="off" w:after="150" w:afterAutospacing="off"/>
      </w:pPr>
      <w:r w:rsidRPr="6F1DBFA7" w:rsidR="2FF52E9B">
        <w:rPr>
          <w:rFonts w:ascii="Aptos" w:hAnsi="Aptos" w:eastAsia="Aptos" w:cs="Aptos"/>
          <w:b w:val="0"/>
          <w:bCs w:val="0"/>
          <w:i w:val="0"/>
          <w:iCs w:val="0"/>
          <w:caps w:val="0"/>
          <w:smallCaps w:val="0"/>
          <w:noProof w:val="0"/>
          <w:color w:val="333333"/>
          <w:sz w:val="24"/>
          <w:szCs w:val="24"/>
          <w:lang w:val="nb-NO"/>
        </w:rPr>
        <w:t>Tidspunkt: Mandag - fredag kl 09.00 - 16.00</w:t>
      </w:r>
      <w:r>
        <w:br/>
      </w:r>
      <w:r w:rsidRPr="6F1DBFA7" w:rsidR="2FF52E9B">
        <w:rPr>
          <w:rFonts w:ascii="Aptos" w:hAnsi="Aptos" w:eastAsia="Aptos" w:cs="Aptos"/>
          <w:b w:val="0"/>
          <w:bCs w:val="0"/>
          <w:i w:val="0"/>
          <w:iCs w:val="0"/>
          <w:caps w:val="0"/>
          <w:smallCaps w:val="0"/>
          <w:noProof w:val="0"/>
          <w:color w:val="333333"/>
          <w:sz w:val="24"/>
          <w:szCs w:val="24"/>
          <w:lang w:val="nb-NO"/>
        </w:rPr>
        <w:t>(Vi har opplegg fra kl 09.30-15.30, men det er frilek og mulighet for henting og levering 30 min før/etter kurs)</w:t>
      </w:r>
      <w:r>
        <w:br/>
      </w:r>
      <w:r w:rsidRPr="6F1DBFA7" w:rsidR="2FF52E9B">
        <w:rPr>
          <w:rFonts w:ascii="Aptos" w:hAnsi="Aptos" w:eastAsia="Aptos" w:cs="Aptos"/>
          <w:b w:val="0"/>
          <w:bCs w:val="0"/>
          <w:i w:val="0"/>
          <w:iCs w:val="0"/>
          <w:caps w:val="0"/>
          <w:smallCaps w:val="0"/>
          <w:noProof w:val="0"/>
          <w:color w:val="333333"/>
          <w:sz w:val="24"/>
          <w:szCs w:val="24"/>
          <w:lang w:val="nb-NO"/>
        </w:rPr>
        <w:t>OBS! Fredagen er det visning for foreldre/familie kl 16.30- ca 17.15.</w:t>
      </w:r>
    </w:p>
    <w:p w:rsidR="000A5E0B" w:rsidP="6F1DBFA7" w:rsidRDefault="000A5E0B" w14:paraId="6F39CAC1" w14:textId="408517A1">
      <w:pPr>
        <w:spacing w:before="0" w:beforeAutospacing="off" w:after="0" w:afterAutospacing="off"/>
      </w:pPr>
    </w:p>
    <w:p w:rsidR="000A5E0B" w:rsidP="6F1DBFA7" w:rsidRDefault="000A5E0B" w14:paraId="34E2E926" w14:textId="631F4ED0">
      <w:pPr>
        <w:spacing w:before="0" w:beforeAutospacing="off" w:after="0" w:afterAutospacing="off"/>
        <w:rPr>
          <w:rFonts w:ascii="Aptos" w:hAnsi="Aptos" w:eastAsia="Aptos" w:cs="Aptos"/>
          <w:noProof w:val="0"/>
          <w:sz w:val="24"/>
          <w:szCs w:val="24"/>
          <w:lang w:val="nb-NO"/>
        </w:rPr>
      </w:pPr>
      <w:r w:rsidRPr="6F1DBFA7" w:rsidR="2FF52E9B">
        <w:rPr>
          <w:rFonts w:ascii="Aptos" w:hAnsi="Aptos" w:eastAsia="Aptos" w:cs="Aptos"/>
          <w:noProof w:val="0"/>
          <w:color w:val="333333"/>
          <w:sz w:val="24"/>
          <w:szCs w:val="24"/>
          <w:lang w:val="nb-NO"/>
        </w:rPr>
        <w:t xml:space="preserve">Informasjon: </w:t>
      </w:r>
      <w:hyperlink r:id="R47d19574b3244516">
        <w:r w:rsidRPr="6F1DBFA7" w:rsidR="2FF52E9B">
          <w:rPr>
            <w:rStyle w:val="Hyperlink"/>
            <w:rFonts w:ascii="Aptos" w:hAnsi="Aptos" w:eastAsia="Aptos" w:cs="Aptos"/>
            <w:noProof w:val="0"/>
            <w:sz w:val="24"/>
            <w:szCs w:val="24"/>
            <w:lang w:val="nb-NO"/>
          </w:rPr>
          <w:t>https://showskolen.com/kurs</w:t>
        </w:r>
        <w:r>
          <w:br/>
        </w:r>
      </w:hyperlink>
    </w:p>
    <w:p w:rsidR="000A5E0B" w:rsidP="6F1DBFA7" w:rsidRDefault="000A5E0B" w14:paraId="05C34288" w14:textId="0C88EFB2">
      <w:pPr>
        <w:spacing w:before="0" w:beforeAutospacing="off" w:after="0" w:afterAutospacing="off"/>
      </w:pPr>
    </w:p>
    <w:p w:rsidR="000A5E0B" w:rsidRDefault="000A5E0B" w14:paraId="104E3129" w14:textId="5B6E56EE"/>
    <w:sectPr w:rsidR="000A5E0B">
      <w:footerReference w:type="even" r:id="rId9"/>
      <w:footerReference w:type="default" r:id="rId10"/>
      <w:footerReference w:type="first" r:id="rId11"/>
      <w:pgSz w:w="11906" w:h="16838"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8B5DAC" w:rsidP="008B5DAC" w:rsidRDefault="008B5DAC" w14:paraId="04B36FC2" w14:textId="77777777">
      <w:pPr>
        <w:spacing w:after="0" w:line="240" w:lineRule="auto"/>
      </w:pPr>
      <w:r>
        <w:separator/>
      </w:r>
    </w:p>
  </w:endnote>
  <w:endnote w:type="continuationSeparator" w:id="0">
    <w:p w:rsidR="008B5DAC" w:rsidP="008B5DAC" w:rsidRDefault="008B5DAC" w14:paraId="76622FD9"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Display">
    <w:panose1 w:val="020B0004020202020204"/>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clsh="http://schemas.microsoft.com/office/drawing/2020/classificationShape" mc:Ignorable="w14 w15 w16se w16cid w16 w16cex w16sdtdh w16sdtfl w16du wp14">
  <w:p w:rsidR="008B5DAC" w:rsidRDefault="008B5DAC" w14:paraId="15A8908B" w14:textId="5FEB79F7">
    <w:pPr>
      <w:pStyle w:val="Bunntekst"/>
    </w:pPr>
    <w:r>
      <w:rPr>
        <w:noProof/>
      </w:rPr>
      <mc:AlternateContent>
        <mc:Choice Requires="wps">
          <w:drawing>
            <wp:anchor distT="0" distB="0" distL="0" distR="0" simplePos="0" relativeHeight="251659264" behindDoc="0" locked="0" layoutInCell="1" allowOverlap="1" wp14:anchorId="67B2F483" wp14:editId="7EBC82C8">
              <wp:simplePos x="635" y="635"/>
              <wp:positionH relativeFrom="page">
                <wp:align>left</wp:align>
              </wp:positionH>
              <wp:positionV relativeFrom="page">
                <wp:align>bottom</wp:align>
              </wp:positionV>
              <wp:extent cx="1158875" cy="352425"/>
              <wp:effectExtent l="0" t="0" r="3175" b="0"/>
              <wp:wrapNone/>
              <wp:docPr id="819225467" name="Tekstboks 2" descr="Internt dokument">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1158875" cy="352425"/>
                      </a:xfrm>
                      <a:prstGeom prst="rect">
                        <a:avLst/>
                      </a:prstGeom>
                      <a:noFill/>
                      <a:ln>
                        <a:noFill/>
                      </a:ln>
                    </wps:spPr>
                    <wps:txbx>
                      <w:txbxContent>
                        <w:p w:rsidRPr="008B5DAC" w:rsidR="008B5DAC" w:rsidP="008B5DAC" w:rsidRDefault="008B5DAC" w14:paraId="4D8D544E" w14:textId="41E8100C">
                          <w:pPr>
                            <w:spacing w:after="0"/>
                            <w:rPr>
                              <w:rFonts w:ascii="Calibri" w:hAnsi="Calibri" w:eastAsia="Calibri" w:cs="Calibri"/>
                              <w:noProof/>
                              <w:color w:val="FFFF00"/>
                              <w:sz w:val="20"/>
                              <w:szCs w:val="20"/>
                            </w:rPr>
                          </w:pPr>
                          <w:r w:rsidRPr="008B5DAC">
                            <w:rPr>
                              <w:rFonts w:ascii="Calibri" w:hAnsi="Calibri" w:eastAsia="Calibri" w:cs="Calibri"/>
                              <w:noProof/>
                              <w:color w:val="FFFF00"/>
                              <w:sz w:val="20"/>
                              <w:szCs w:val="20"/>
                            </w:rPr>
                            <w:t>Internt dokument</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id="_x0000_t202" coordsize="21600,21600" o:spt="202" path="m,l,21600r21600,l21600,xe" w14:anchorId="67B2F483">
              <v:stroke joinstyle="miter"/>
              <v:path gradientshapeok="t" o:connecttype="rect"/>
            </v:shapetype>
            <v:shape id="Tekstboks 2" style="position:absolute;margin-left:0;margin-top:0;width:91.25pt;height:27.75pt;z-index:251659264;visibility:visible;mso-wrap-style:none;mso-wrap-distance-left:0;mso-wrap-distance-top:0;mso-wrap-distance-right:0;mso-wrap-distance-bottom:0;mso-position-horizontal:left;mso-position-horizontal-relative:page;mso-position-vertical:bottom;mso-position-vertical-relative:page;v-text-anchor:bottom" alt="Internt dokument"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">
              <v:fill o:detectmouseclick="t"/>
              <v:textbox style="mso-fit-shape-to-text:t" inset="20pt,0,0,15pt">
                <w:txbxContent>
                  <w:p w:rsidRPr="008B5DAC" w:rsidR="008B5DAC" w:rsidP="008B5DAC" w:rsidRDefault="008B5DAC" w14:paraId="4D8D544E" w14:textId="41E8100C">
                    <w:pPr>
                      <w:spacing w:after="0"/>
                      <w:rPr>
                        <w:rFonts w:ascii="Calibri" w:hAnsi="Calibri" w:eastAsia="Calibri" w:cs="Calibri"/>
                        <w:noProof/>
                        <w:color w:val="FFFF00"/>
                        <w:sz w:val="20"/>
                        <w:szCs w:val="20"/>
                      </w:rPr>
                    </w:pPr>
                    <w:r w:rsidRPr="008B5DAC">
                      <w:rPr>
                        <w:rFonts w:ascii="Calibri" w:hAnsi="Calibri" w:eastAsia="Calibri" w:cs="Calibri"/>
                        <w:noProof/>
                        <w:color w:val="FFFF00"/>
                        <w:sz w:val="20"/>
                        <w:szCs w:val="20"/>
                      </w:rPr>
                      <w:t>Internt dokument</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clsh="http://schemas.microsoft.com/office/drawing/2020/classificationShape" mc:Ignorable="w14 w15 w16se w16cid w16 w16cex w16sdtdh w16sdtfl w16du wp14">
  <w:p w:rsidR="008B5DAC" w:rsidRDefault="008B5DAC" w14:paraId="580FAF38" w14:textId="08537FB4">
    <w:pPr>
      <w:pStyle w:val="Bunntekst"/>
    </w:pPr>
    <w:r>
      <w:rPr>
        <w:noProof/>
      </w:rPr>
      <mc:AlternateContent>
        <mc:Choice Requires="wps">
          <w:drawing>
            <wp:anchor distT="0" distB="0" distL="0" distR="0" simplePos="0" relativeHeight="251660288" behindDoc="0" locked="0" layoutInCell="1" allowOverlap="1" wp14:anchorId="0656C468" wp14:editId="5E2A50B6">
              <wp:simplePos x="635" y="635"/>
              <wp:positionH relativeFrom="page">
                <wp:align>left</wp:align>
              </wp:positionH>
              <wp:positionV relativeFrom="page">
                <wp:align>bottom</wp:align>
              </wp:positionV>
              <wp:extent cx="1158875" cy="352425"/>
              <wp:effectExtent l="0" t="0" r="3175" b="0"/>
              <wp:wrapNone/>
              <wp:docPr id="19076279" name="Tekstboks 3" descr="Internt dokument">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1158875" cy="352425"/>
                      </a:xfrm>
                      <a:prstGeom prst="rect">
                        <a:avLst/>
                      </a:prstGeom>
                      <a:noFill/>
                      <a:ln>
                        <a:noFill/>
                      </a:ln>
                    </wps:spPr>
                    <wps:txbx>
                      <w:txbxContent>
                        <w:p w:rsidRPr="008B5DAC" w:rsidR="008B5DAC" w:rsidP="008B5DAC" w:rsidRDefault="008B5DAC" w14:paraId="0BA2CBEB" w14:textId="7F759D8E">
                          <w:pPr>
                            <w:spacing w:after="0"/>
                            <w:rPr>
                              <w:rFonts w:ascii="Calibri" w:hAnsi="Calibri" w:eastAsia="Calibri" w:cs="Calibri"/>
                              <w:noProof/>
                              <w:color w:val="FFFF00"/>
                              <w:sz w:val="20"/>
                              <w:szCs w:val="20"/>
                            </w:rPr>
                          </w:pPr>
                          <w:r w:rsidRPr="008B5DAC">
                            <w:rPr>
                              <w:rFonts w:ascii="Calibri" w:hAnsi="Calibri" w:eastAsia="Calibri" w:cs="Calibri"/>
                              <w:noProof/>
                              <w:color w:val="FFFF00"/>
                              <w:sz w:val="20"/>
                              <w:szCs w:val="20"/>
                            </w:rPr>
                            <w:t>Internt dokument</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id="_x0000_t202" coordsize="21600,21600" o:spt="202" path="m,l,21600r21600,l21600,xe" w14:anchorId="0656C468">
              <v:stroke joinstyle="miter"/>
              <v:path gradientshapeok="t" o:connecttype="rect"/>
            </v:shapetype>
            <v:shape id="Tekstboks 3" style="position:absolute;margin-left:0;margin-top:0;width:91.25pt;height:27.75pt;z-index:251660288;visibility:visible;mso-wrap-style:none;mso-wrap-distance-left:0;mso-wrap-distance-top:0;mso-wrap-distance-right:0;mso-wrap-distance-bottom:0;mso-position-horizontal:left;mso-position-horizontal-relative:page;mso-position-vertical:bottom;mso-position-vertical-relative:page;v-text-anchor:bottom" alt="Internt dokument" o:spid="_x0000_s10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">
              <v:fill o:detectmouseclick="t"/>
              <v:textbox style="mso-fit-shape-to-text:t" inset="20pt,0,0,15pt">
                <w:txbxContent>
                  <w:p w:rsidRPr="008B5DAC" w:rsidR="008B5DAC" w:rsidP="008B5DAC" w:rsidRDefault="008B5DAC" w14:paraId="0BA2CBEB" w14:textId="7F759D8E">
                    <w:pPr>
                      <w:spacing w:after="0"/>
                      <w:rPr>
                        <w:rFonts w:ascii="Calibri" w:hAnsi="Calibri" w:eastAsia="Calibri" w:cs="Calibri"/>
                        <w:noProof/>
                        <w:color w:val="FFFF00"/>
                        <w:sz w:val="20"/>
                        <w:szCs w:val="20"/>
                      </w:rPr>
                    </w:pPr>
                    <w:r w:rsidRPr="008B5DAC">
                      <w:rPr>
                        <w:rFonts w:ascii="Calibri" w:hAnsi="Calibri" w:eastAsia="Calibri" w:cs="Calibri"/>
                        <w:noProof/>
                        <w:color w:val="FFFF00"/>
                        <w:sz w:val="20"/>
                        <w:szCs w:val="20"/>
                      </w:rPr>
                      <w:t>Internt dokument</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clsh="http://schemas.microsoft.com/office/drawing/2020/classificationShape" mc:Ignorable="w14 w15 w16se w16cid w16 w16cex w16sdtdh w16sdtfl w16du wp14">
  <w:p w:rsidR="008B5DAC" w:rsidRDefault="008B5DAC" w14:paraId="3A2E44E6" w14:textId="6E27E1DD">
    <w:pPr>
      <w:pStyle w:val="Bunntekst"/>
    </w:pPr>
    <w:r>
      <w:rPr>
        <w:noProof/>
      </w:rPr>
      <mc:AlternateContent>
        <mc:Choice Requires="wps">
          <w:drawing>
            <wp:anchor distT="0" distB="0" distL="0" distR="0" simplePos="0" relativeHeight="251658240" behindDoc="0" locked="0" layoutInCell="1" allowOverlap="1" wp14:anchorId="0B10DA84" wp14:editId="492D3CAE">
              <wp:simplePos x="635" y="635"/>
              <wp:positionH relativeFrom="page">
                <wp:align>left</wp:align>
              </wp:positionH>
              <wp:positionV relativeFrom="page">
                <wp:align>bottom</wp:align>
              </wp:positionV>
              <wp:extent cx="1158875" cy="352425"/>
              <wp:effectExtent l="0" t="0" r="3175" b="0"/>
              <wp:wrapNone/>
              <wp:docPr id="1685359842" name="Tekstboks 1" descr="Internt dokument">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1158875" cy="352425"/>
                      </a:xfrm>
                      <a:prstGeom prst="rect">
                        <a:avLst/>
                      </a:prstGeom>
                      <a:noFill/>
                      <a:ln>
                        <a:noFill/>
                      </a:ln>
                    </wps:spPr>
                    <wps:txbx>
                      <w:txbxContent>
                        <w:p w:rsidRPr="008B5DAC" w:rsidR="008B5DAC" w:rsidP="008B5DAC" w:rsidRDefault="008B5DAC" w14:paraId="2EAEEE30" w14:textId="07F47B5C">
                          <w:pPr>
                            <w:spacing w:after="0"/>
                            <w:rPr>
                              <w:rFonts w:ascii="Calibri" w:hAnsi="Calibri" w:eastAsia="Calibri" w:cs="Calibri"/>
                              <w:noProof/>
                              <w:color w:val="FFFF00"/>
                              <w:sz w:val="20"/>
                              <w:szCs w:val="20"/>
                            </w:rPr>
                          </w:pPr>
                          <w:r w:rsidRPr="008B5DAC">
                            <w:rPr>
                              <w:rFonts w:ascii="Calibri" w:hAnsi="Calibri" w:eastAsia="Calibri" w:cs="Calibri"/>
                              <w:noProof/>
                              <w:color w:val="FFFF00"/>
                              <w:sz w:val="20"/>
                              <w:szCs w:val="20"/>
                            </w:rPr>
                            <w:t>Internt dokument</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id="_x0000_t202" coordsize="21600,21600" o:spt="202" path="m,l,21600r21600,l21600,xe" w14:anchorId="0B10DA84">
              <v:stroke joinstyle="miter"/>
              <v:path gradientshapeok="t" o:connecttype="rect"/>
            </v:shapetype>
            <v:shape id="Tekstboks 1" style="position:absolute;margin-left:0;margin-top:0;width:91.25pt;height:27.75pt;z-index:251658240;visibility:visible;mso-wrap-style:none;mso-wrap-distance-left:0;mso-wrap-distance-top:0;mso-wrap-distance-right:0;mso-wrap-distance-bottom:0;mso-position-horizontal:left;mso-position-horizontal-relative:page;mso-position-vertical:bottom;mso-position-vertical-relative:page;v-text-anchor:bottom" alt="Internt dokument" o:spid="_x0000_s10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">
              <v:fill o:detectmouseclick="t"/>
              <v:textbox style="mso-fit-shape-to-text:t" inset="20pt,0,0,15pt">
                <w:txbxContent>
                  <w:p w:rsidRPr="008B5DAC" w:rsidR="008B5DAC" w:rsidP="008B5DAC" w:rsidRDefault="008B5DAC" w14:paraId="2EAEEE30" w14:textId="07F47B5C">
                    <w:pPr>
                      <w:spacing w:after="0"/>
                      <w:rPr>
                        <w:rFonts w:ascii="Calibri" w:hAnsi="Calibri" w:eastAsia="Calibri" w:cs="Calibri"/>
                        <w:noProof/>
                        <w:color w:val="FFFF00"/>
                        <w:sz w:val="20"/>
                        <w:szCs w:val="20"/>
                      </w:rPr>
                    </w:pPr>
                    <w:r w:rsidRPr="008B5DAC">
                      <w:rPr>
                        <w:rFonts w:ascii="Calibri" w:hAnsi="Calibri" w:eastAsia="Calibri" w:cs="Calibri"/>
                        <w:noProof/>
                        <w:color w:val="FFFF00"/>
                        <w:sz w:val="20"/>
                        <w:szCs w:val="20"/>
                      </w:rPr>
                      <w:t>Internt dokument</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8B5DAC" w:rsidP="008B5DAC" w:rsidRDefault="008B5DAC" w14:paraId="7C76BBF1" w14:textId="77777777">
      <w:pPr>
        <w:spacing w:after="0" w:line="240" w:lineRule="auto"/>
      </w:pPr>
      <w:r>
        <w:separator/>
      </w:r>
    </w:p>
  </w:footnote>
  <w:footnote w:type="continuationSeparator" w:id="0">
    <w:p w:rsidR="008B5DAC" w:rsidP="008B5DAC" w:rsidRDefault="008B5DAC" w14:paraId="5C9D2EDB" w14:textId="77777777">
      <w:pPr>
        <w:spacing w:after="0" w:line="240" w:lineRule="auto"/>
      </w:pPr>
      <w:r>
        <w:continuationSeparator/>
      </w:r>
    </w:p>
  </w:footnote>
</w:footnotes>
</file>

<file path=word/numbering.xml><?xml version="1.0" encoding="utf-8"?>
<w:numbering xmlns:w="http://schemas.openxmlformats.org/wordprocessingml/2006/main">
  <w:abstractNum xmlns:w="http://schemas.openxmlformats.org/wordprocessingml/2006/main" w:abstractNumId="1">
    <w:nsid w:val="3bcada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trackRevisions w:val="fal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7EF2997"/>
    <w:rsid w:val="000A5E0B"/>
    <w:rsid w:val="008B5DAC"/>
    <w:rsid w:val="00CD1576"/>
    <w:rsid w:val="2FF52E9B"/>
    <w:rsid w:val="3DC06209"/>
    <w:rsid w:val="47EF2997"/>
    <w:rsid w:val="6F1DBFA7"/>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EF2997"/>
  <w15:chartTrackingRefBased/>
  <w15:docId w15:val="{FA767338-C031-4925-8138-69FDC4504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4"/>
        <w:szCs w:val="24"/>
        <w:lang w:val="nb-NO" w:eastAsia="en-US"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Standardskriftforavsnitt" w:default="1">
    <w:name w:val="Default Paragraph Font"/>
    <w:uiPriority w:val="1"/>
    <w:semiHidden/>
    <w:unhideWhenUsed/>
  </w:style>
  <w:style w:type="table" w:styleId="Vanligtabell" w:default="1">
    <w:name w:val="Normal Table"/>
    <w:uiPriority w:val="99"/>
    <w:semiHidden/>
    <w:unhideWhenUsed/>
    <w:tblPr>
      <w:tblInd w:w="0" w:type="dxa"/>
      <w:tblCellMar>
        <w:top w:w="0" w:type="dxa"/>
        <w:left w:w="108" w:type="dxa"/>
        <w:bottom w:w="0" w:type="dxa"/>
        <w:right w:w="108" w:type="dxa"/>
      </w:tblCellMar>
    </w:tblPr>
  </w:style>
  <w:style w:type="numbering" w:styleId="Ingenliste" w:default="1">
    <w:name w:val="No List"/>
    <w:uiPriority w:val="99"/>
    <w:semiHidden/>
    <w:unhideWhenUsed/>
  </w:style>
  <w:style w:type="paragraph" w:styleId="Bunntekst">
    <w:name w:val="footer"/>
    <w:basedOn w:val="Normal"/>
    <w:link w:val="BunntekstTegn"/>
    <w:uiPriority w:val="99"/>
    <w:unhideWhenUsed/>
    <w:rsid w:val="008B5DAC"/>
    <w:pPr>
      <w:tabs>
        <w:tab w:val="center" w:pos="4513"/>
        <w:tab w:val="right" w:pos="9026"/>
      </w:tabs>
      <w:spacing w:after="0" w:line="240" w:lineRule="auto"/>
    </w:pPr>
  </w:style>
  <w:style w:type="character" w:styleId="BunntekstTegn" w:customStyle="1">
    <w:name w:val="Bunntekst Tegn"/>
    <w:basedOn w:val="Standardskriftforavsnitt"/>
    <w:link w:val="Bunntekst"/>
    <w:uiPriority w:val="99"/>
    <w:rsid w:val="008B5DAC"/>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Standardskriftforavsnit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theme" Target="theme/theme1.xml" Id="rId13" /><Relationship Type="http://schemas.openxmlformats.org/officeDocument/2006/relationships/customXml" Target="../customXml/item3.xml" Id="rId3" /><Relationship Type="http://schemas.openxmlformats.org/officeDocument/2006/relationships/footnotes" Target="footnotes.xml" Id="rId7" /><Relationship Type="http://schemas.openxmlformats.org/officeDocument/2006/relationships/fontTable" Target="fontTable.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footer" Target="footer3.xml" Id="rId11" /><Relationship Type="http://schemas.openxmlformats.org/officeDocument/2006/relationships/settings" Target="settings.xml" Id="rId5" /><Relationship Type="http://schemas.openxmlformats.org/officeDocument/2006/relationships/footer" Target="footer2.xml" Id="rId10" /><Relationship Type="http://schemas.openxmlformats.org/officeDocument/2006/relationships/styles" Target="styles.xml" Id="rId4" /><Relationship Type="http://schemas.openxmlformats.org/officeDocument/2006/relationships/footer" Target="footer1.xml" Id="rId9" /><Relationship Type="http://schemas.openxmlformats.org/officeDocument/2006/relationships/image" Target="/media/image.png" Id="rId677876703" /><Relationship Type="http://schemas.openxmlformats.org/officeDocument/2006/relationships/image" Target="/media/image2.png" Id="rId336096528" /><Relationship Type="http://schemas.openxmlformats.org/officeDocument/2006/relationships/image" Target="/media/image3.png" Id="rId1746541100" /><Relationship Type="http://schemas.openxmlformats.org/officeDocument/2006/relationships/hyperlink" Target="https://showskolen.com/kurs" TargetMode="External" Id="R47d19574b3244516" /><Relationship Type="http://schemas.openxmlformats.org/officeDocument/2006/relationships/numbering" Target="numbering.xml" Id="Re58aee4676e7441e"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AC9E7C58495C454381E61143673674DE" ma:contentTypeVersion="13" ma:contentTypeDescription="Opprett et nytt dokument." ma:contentTypeScope="" ma:versionID="a852c36504da50b1ddfb4ca05c4333a6">
  <xsd:schema xmlns:xsd="http://www.w3.org/2001/XMLSchema" xmlns:xs="http://www.w3.org/2001/XMLSchema" xmlns:p="http://schemas.microsoft.com/office/2006/metadata/properties" xmlns:ns2="1e248c9c-2dce-4f04-9b21-8ebbdd254154" xmlns:ns3="5a12bfa4-e612-4641-aceb-69eb4e37263c" targetNamespace="http://schemas.microsoft.com/office/2006/metadata/properties" ma:root="true" ma:fieldsID="569155234ed4b20b24bc527c9bf32957" ns2:_="" ns3:_="">
    <xsd:import namespace="1e248c9c-2dce-4f04-9b21-8ebbdd254154"/>
    <xsd:import namespace="5a12bfa4-e612-4641-aceb-69eb4e37263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248c9c-2dce-4f04-9b21-8ebbdd25415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Bildemerkelapper" ma:readOnly="false" ma:fieldId="{5cf76f15-5ced-4ddc-b409-7134ff3c332f}" ma:taxonomyMulti="true" ma:sspId="53c6f9eb-fc2e-41af-be8e-92b1327bcbb9"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a12bfa4-e612-4641-aceb-69eb4e37263c" elementFormDefault="qualified">
    <xsd:import namespace="http://schemas.microsoft.com/office/2006/documentManagement/types"/>
    <xsd:import namespace="http://schemas.microsoft.com/office/infopath/2007/PartnerControls"/>
    <xsd:element name="SharedWithUsers" ma:index="10"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ingsdetaljer" ma:internalName="SharedWithDetails" ma:readOnly="true">
      <xsd:simpleType>
        <xsd:restriction base="dms:Note">
          <xsd:maxLength value="255"/>
        </xsd:restriction>
      </xsd:simpleType>
    </xsd:element>
    <xsd:element name="TaxCatchAll" ma:index="14" nillable="true" ma:displayName="Taxonomy Catch All Column" ma:hidden="true" ma:list="{85cc7f28-ebd7-4824-8602-e694d55e7b73}" ma:internalName="TaxCatchAll" ma:showField="CatchAllData" ma:web="5a12bfa4-e612-4641-aceb-69eb4e37263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e248c9c-2dce-4f04-9b21-8ebbdd254154">
      <Terms xmlns="http://schemas.microsoft.com/office/infopath/2007/PartnerControls"/>
    </lcf76f155ced4ddcb4097134ff3c332f>
    <TaxCatchAll xmlns="5a12bfa4-e612-4641-aceb-69eb4e37263c" xsi:nil="true"/>
  </documentManagement>
</p:properties>
</file>

<file path=customXml/itemProps1.xml><?xml version="1.0" encoding="utf-8"?>
<ds:datastoreItem xmlns:ds="http://schemas.openxmlformats.org/officeDocument/2006/customXml" ds:itemID="{7D47A715-C9DE-4646-8FC1-206B95AD801C}">
  <ds:schemaRefs>
    <ds:schemaRef ds:uri="http://schemas.microsoft.com/sharepoint/v3/contenttype/forms"/>
  </ds:schemaRefs>
</ds:datastoreItem>
</file>

<file path=customXml/itemProps2.xml><?xml version="1.0" encoding="utf-8"?>
<ds:datastoreItem xmlns:ds="http://schemas.openxmlformats.org/officeDocument/2006/customXml" ds:itemID="{522D3B4F-FDFF-4FB6-B531-A6DC110B327B}"/>
</file>

<file path=customXml/itemProps3.xml><?xml version="1.0" encoding="utf-8"?>
<ds:datastoreItem xmlns:ds="http://schemas.openxmlformats.org/officeDocument/2006/customXml" ds:itemID="{273C9C7D-9B1C-40E6-A70C-0658E2568DD2}">
  <ds:schemaRefs>
    <ds:schemaRef ds:uri="http://schemas.microsoft.com/office/2006/metadata/properties"/>
    <ds:schemaRef ds:uri="http://schemas.microsoft.com/office/infopath/2007/PartnerControls"/>
    <ds:schemaRef ds:uri="1e248c9c-2dce-4f04-9b21-8ebbdd254154"/>
    <ds:schemaRef ds:uri="5a12bfa4-e612-4641-aceb-69eb4e37263c"/>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Therese Høistad Birkely</dc:creator>
  <cp:keywords/>
  <dc:description/>
  <cp:lastModifiedBy>Linda Therese Høistad Birkely</cp:lastModifiedBy>
  <cp:revision>2</cp:revision>
  <dcterms:created xsi:type="dcterms:W3CDTF">2025-04-01T10:10:00Z</dcterms:created>
  <dcterms:modified xsi:type="dcterms:W3CDTF">2025-04-01T10:10:58Z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0x010100AC9E7C58495C454381E61143673674DE</vt:lpwstr>
  </property>
  <property fmtid="{D5CDD505-2E9C-101B-9397-08002B2CF9AE}" pid="3" name="ClassificationContentMarkingFooterShapeIds">
    <vt:lpwstr>64748ce2,30d4637b,12314b7</vt:lpwstr>
  </property>
  <property fmtid="{D5CDD505-2E9C-101B-9397-08002B2CF9AE}" pid="4" name="ClassificationContentMarkingFooterFontProps">
    <vt:lpwstr>#ffff00,10,Calibri</vt:lpwstr>
  </property>
  <property fmtid="{D5CDD505-2E9C-101B-9397-08002B2CF9AE}" pid="5" name="ClassificationContentMarkingFooterText">
    <vt:lpwstr>Internt dokument</vt:lpwstr>
  </property>
  <property fmtid="{D5CDD505-2E9C-101B-9397-08002B2CF9AE}" pid="6" name="MSIP_Label_240e000a-784a-49f9-8684-725ba81aa535_Enabled">
    <vt:lpwstr>true</vt:lpwstr>
  </property>
  <property fmtid="{D5CDD505-2E9C-101B-9397-08002B2CF9AE}" pid="7" name="MSIP_Label_240e000a-784a-49f9-8684-725ba81aa535_SetDate">
    <vt:lpwstr>2025-04-01T10:10:18Z</vt:lpwstr>
  </property>
  <property fmtid="{D5CDD505-2E9C-101B-9397-08002B2CF9AE}" pid="8" name="MSIP_Label_240e000a-784a-49f9-8684-725ba81aa535_Method">
    <vt:lpwstr>Standard</vt:lpwstr>
  </property>
  <property fmtid="{D5CDD505-2E9C-101B-9397-08002B2CF9AE}" pid="9" name="MSIP_Label_240e000a-784a-49f9-8684-725ba81aa535_Name">
    <vt:lpwstr>Intern (Gul)</vt:lpwstr>
  </property>
  <property fmtid="{D5CDD505-2E9C-101B-9397-08002B2CF9AE}" pid="10" name="MSIP_Label_240e000a-784a-49f9-8684-725ba81aa535_SiteId">
    <vt:lpwstr>0f4330da-d9fd-435a-8b1f-bf565cfdadbd</vt:lpwstr>
  </property>
  <property fmtid="{D5CDD505-2E9C-101B-9397-08002B2CF9AE}" pid="11" name="MSIP_Label_240e000a-784a-49f9-8684-725ba81aa535_ActionId">
    <vt:lpwstr>018ce8eb-5559-4531-9b7c-cb6fb34aa6d0</vt:lpwstr>
  </property>
  <property fmtid="{D5CDD505-2E9C-101B-9397-08002B2CF9AE}" pid="12" name="MSIP_Label_240e000a-784a-49f9-8684-725ba81aa535_ContentBits">
    <vt:lpwstr>2</vt:lpwstr>
  </property>
  <property fmtid="{D5CDD505-2E9C-101B-9397-08002B2CF9AE}" pid="13" name="MSIP_Label_240e000a-784a-49f9-8684-725ba81aa535_Tag">
    <vt:lpwstr>10, 3, 0, 2</vt:lpwstr>
  </property>
  <property fmtid="{D5CDD505-2E9C-101B-9397-08002B2CF9AE}" pid="14" name="MediaServiceImageTags">
    <vt:lpwstr/>
  </property>
</Properties>
</file>